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6B89A" w14:textId="66F0491F" w:rsidR="00883B3D" w:rsidRPr="00775305" w:rsidRDefault="003D04CA" w:rsidP="00775305">
      <w:pPr>
        <w:pStyle w:val="ListeParagraf"/>
        <w:numPr>
          <w:ilvl w:val="0"/>
          <w:numId w:val="11"/>
        </w:numPr>
        <w:spacing w:line="360" w:lineRule="auto"/>
        <w:ind w:left="426"/>
        <w:jc w:val="both"/>
        <w:rPr>
          <w:rFonts w:ascii="Times New Roman" w:hAnsi="Times New Roman" w:cs="Times New Roman"/>
        </w:rPr>
      </w:pPr>
      <w:bookmarkStart w:id="0" w:name="_GoBack"/>
      <w:bookmarkEnd w:id="0"/>
      <w:r w:rsidRPr="00775305">
        <w:rPr>
          <w:rFonts w:ascii="Times New Roman" w:hAnsi="Times New Roman" w:cs="Times New Roman"/>
          <w:b/>
        </w:rPr>
        <w:t>AMAÇ</w:t>
      </w:r>
      <w:r w:rsidR="005B6E01" w:rsidRPr="00775305">
        <w:rPr>
          <w:rFonts w:ascii="Times New Roman" w:hAnsi="Times New Roman" w:cs="Times New Roman"/>
          <w:b/>
        </w:rPr>
        <w:t xml:space="preserve">: </w:t>
      </w:r>
      <w:r w:rsidR="00652B05" w:rsidRPr="00775305">
        <w:rPr>
          <w:rFonts w:ascii="Times New Roman" w:hAnsi="Times New Roman" w:cs="Times New Roman"/>
        </w:rPr>
        <w:t>Hastane</w:t>
      </w:r>
      <w:r w:rsidR="00883B3D" w:rsidRPr="00775305">
        <w:rPr>
          <w:rFonts w:ascii="Times New Roman" w:hAnsi="Times New Roman" w:cs="Times New Roman"/>
        </w:rPr>
        <w:t xml:space="preserve"> bünyesindeki basılı ortamlar ve bilgi sistemleri cihazları da dahil her türlü ortamda saklanan bilgilerin silinmesi, anonim hale getirilmesi ve imha edilmesi ile ilgili hususları açıklamak.</w:t>
      </w:r>
    </w:p>
    <w:p w14:paraId="2B13B44A" w14:textId="49269181" w:rsidR="003D04CA" w:rsidRPr="00775305" w:rsidRDefault="005B6E01" w:rsidP="00775305">
      <w:pPr>
        <w:pStyle w:val="ListeParagraf"/>
        <w:numPr>
          <w:ilvl w:val="0"/>
          <w:numId w:val="11"/>
        </w:numPr>
        <w:spacing w:line="360" w:lineRule="auto"/>
        <w:ind w:left="426"/>
        <w:jc w:val="both"/>
        <w:rPr>
          <w:rFonts w:ascii="Times New Roman" w:hAnsi="Times New Roman" w:cs="Times New Roman"/>
        </w:rPr>
      </w:pPr>
      <w:r w:rsidRPr="00775305">
        <w:rPr>
          <w:rFonts w:ascii="Times New Roman" w:hAnsi="Times New Roman" w:cs="Times New Roman"/>
          <w:b/>
        </w:rPr>
        <w:t xml:space="preserve">KAPSAM: </w:t>
      </w:r>
      <w:r w:rsidR="00652B05" w:rsidRPr="00775305">
        <w:rPr>
          <w:rFonts w:ascii="Times New Roman" w:hAnsi="Times New Roman" w:cs="Times New Roman"/>
        </w:rPr>
        <w:t>Hastane bünyesindeki</w:t>
      </w:r>
      <w:r w:rsidR="00883B3D" w:rsidRPr="00775305">
        <w:rPr>
          <w:rFonts w:ascii="Times New Roman" w:hAnsi="Times New Roman" w:cs="Times New Roman"/>
        </w:rPr>
        <w:t xml:space="preserve"> tüm</w:t>
      </w:r>
      <w:r w:rsidR="004A6AEF" w:rsidRPr="00775305">
        <w:rPr>
          <w:rFonts w:ascii="Times New Roman" w:hAnsi="Times New Roman" w:cs="Times New Roman"/>
        </w:rPr>
        <w:t xml:space="preserve"> </w:t>
      </w:r>
      <w:r w:rsidR="00883B3D" w:rsidRPr="00775305">
        <w:rPr>
          <w:rFonts w:ascii="Times New Roman" w:hAnsi="Times New Roman" w:cs="Times New Roman"/>
        </w:rPr>
        <w:t>birimleri</w:t>
      </w:r>
      <w:r w:rsidR="004A6AEF" w:rsidRPr="00775305">
        <w:rPr>
          <w:rFonts w:ascii="Times New Roman" w:hAnsi="Times New Roman" w:cs="Times New Roman"/>
        </w:rPr>
        <w:t xml:space="preserve"> kapsar</w:t>
      </w:r>
      <w:r w:rsidR="003D04CA" w:rsidRPr="00775305">
        <w:rPr>
          <w:rFonts w:ascii="Times New Roman" w:hAnsi="Times New Roman" w:cs="Times New Roman"/>
        </w:rPr>
        <w:t xml:space="preserve">. </w:t>
      </w:r>
    </w:p>
    <w:p w14:paraId="67A8ED29" w14:textId="10612219" w:rsidR="005B6E01" w:rsidRPr="00775305" w:rsidRDefault="005B6E01" w:rsidP="00775305">
      <w:pPr>
        <w:pStyle w:val="ListeParagraf"/>
        <w:numPr>
          <w:ilvl w:val="0"/>
          <w:numId w:val="11"/>
        </w:numPr>
        <w:spacing w:line="360" w:lineRule="auto"/>
        <w:ind w:left="426"/>
        <w:jc w:val="both"/>
        <w:rPr>
          <w:rFonts w:ascii="Times New Roman" w:hAnsi="Times New Roman" w:cs="Times New Roman"/>
        </w:rPr>
      </w:pPr>
      <w:r w:rsidRPr="00775305">
        <w:rPr>
          <w:rFonts w:ascii="Times New Roman" w:hAnsi="Times New Roman" w:cs="Times New Roman"/>
          <w:b/>
        </w:rPr>
        <w:t>KISALTMALAR:</w:t>
      </w:r>
    </w:p>
    <w:p w14:paraId="041D743E" w14:textId="784B1C93" w:rsidR="005B6E01" w:rsidRPr="00775305" w:rsidRDefault="005B6E01" w:rsidP="00775305">
      <w:pPr>
        <w:pStyle w:val="ListeParagraf"/>
        <w:numPr>
          <w:ilvl w:val="0"/>
          <w:numId w:val="11"/>
        </w:numPr>
        <w:spacing w:line="360" w:lineRule="auto"/>
        <w:ind w:left="426"/>
        <w:jc w:val="both"/>
        <w:rPr>
          <w:rFonts w:ascii="Times New Roman" w:hAnsi="Times New Roman" w:cs="Times New Roman"/>
        </w:rPr>
      </w:pPr>
      <w:r w:rsidRPr="00775305">
        <w:rPr>
          <w:rFonts w:ascii="Times New Roman" w:hAnsi="Times New Roman" w:cs="Times New Roman"/>
          <w:b/>
        </w:rPr>
        <w:t>TANIMLAR:</w:t>
      </w:r>
    </w:p>
    <w:p w14:paraId="54B6DC8B" w14:textId="5254DB91" w:rsidR="00634F31" w:rsidRPr="00775305" w:rsidRDefault="00634F31" w:rsidP="00775305">
      <w:pPr>
        <w:pStyle w:val="ListeParagraf"/>
        <w:numPr>
          <w:ilvl w:val="0"/>
          <w:numId w:val="11"/>
        </w:numPr>
        <w:spacing w:line="360" w:lineRule="auto"/>
        <w:ind w:left="426"/>
        <w:jc w:val="both"/>
        <w:rPr>
          <w:rFonts w:ascii="Times New Roman" w:hAnsi="Times New Roman" w:cs="Times New Roman"/>
        </w:rPr>
      </w:pPr>
      <w:r w:rsidRPr="00775305">
        <w:rPr>
          <w:rFonts w:ascii="Times New Roman" w:hAnsi="Times New Roman" w:cs="Times New Roman"/>
          <w:b/>
        </w:rPr>
        <w:t>SORUMLULUKLAR</w:t>
      </w:r>
      <w:r w:rsidR="005B6E01" w:rsidRPr="00775305">
        <w:rPr>
          <w:rFonts w:ascii="Times New Roman" w:hAnsi="Times New Roman" w:cs="Times New Roman"/>
          <w:b/>
        </w:rPr>
        <w:t xml:space="preserve">: </w:t>
      </w:r>
      <w:r w:rsidRPr="00775305">
        <w:rPr>
          <w:rFonts w:ascii="Times New Roman" w:hAnsi="Times New Roman" w:cs="Times New Roman"/>
        </w:rPr>
        <w:t>Bu prosedürün uygulanmasından ilgili kurum yöneticileri sorumludur.</w:t>
      </w:r>
    </w:p>
    <w:p w14:paraId="34184179" w14:textId="3869CEC3" w:rsidR="003D04CA" w:rsidRPr="00775305" w:rsidRDefault="005B6E01" w:rsidP="00775305">
      <w:pPr>
        <w:pStyle w:val="ListeParagraf"/>
        <w:numPr>
          <w:ilvl w:val="0"/>
          <w:numId w:val="11"/>
        </w:numPr>
        <w:spacing w:line="360" w:lineRule="auto"/>
        <w:ind w:left="426"/>
        <w:jc w:val="both"/>
        <w:rPr>
          <w:rFonts w:ascii="Times New Roman" w:hAnsi="Times New Roman" w:cs="Times New Roman"/>
          <w:b/>
        </w:rPr>
      </w:pPr>
      <w:r w:rsidRPr="00775305">
        <w:rPr>
          <w:rFonts w:ascii="Times New Roman" w:hAnsi="Times New Roman" w:cs="Times New Roman"/>
          <w:b/>
        </w:rPr>
        <w:t>FAALİYET AKIŞI:</w:t>
      </w:r>
    </w:p>
    <w:p w14:paraId="535E6C81" w14:textId="2805A00D" w:rsidR="00EA62BC" w:rsidRPr="00775305" w:rsidRDefault="00652B05"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 xml:space="preserve">Hastaneye bağlı tüm birimler </w:t>
      </w:r>
      <w:r w:rsidR="00EA62BC" w:rsidRPr="00775305">
        <w:rPr>
          <w:rFonts w:ascii="Times New Roman" w:hAnsi="Times New Roman" w:cs="Times New Roman"/>
        </w:rPr>
        <w:t>kendi bünyesinde oluşturacağı arşivden sorumludur. Evraklar idari ve hukuki hükümlere göre belirlenmiş Evrak Saklama Planı’na uygun olarak muhafaza edilecektir.</w:t>
      </w:r>
    </w:p>
    <w:p w14:paraId="68756D06" w14:textId="790102A7"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Yazım yanlışları veya diğer sebeplerle imha edilmesi gerekli her türlü resmi ya da kuruma ait bilgi içeren evraklar, evrak imha makinesinden geçirilerek çöpe atılacaktır. Evrak imha makinesinden geçirilmeden hiçbir evrak çöpe atılmayacaktır.</w:t>
      </w:r>
    </w:p>
    <w:p w14:paraId="7BE4690D" w14:textId="401DF2DE"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İmha edilmesi gereken CD ve DVD’ler usulüne uygun imha edilecek, fiziki kontrolü yapılacaktır.</w:t>
      </w:r>
    </w:p>
    <w:p w14:paraId="049F0AD1" w14:textId="04B3CC6C"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İmha işlemi gerçekleşecek materyalin özellik ve cinsine göre imha edilecek lokasyon belirlenecektir. Her birim kendi bünyesindeki imha işlemi için birimlerinin bulunduğu yerdeki evrak imha makinelerinde imha işlemini gerçekleştirecektir.</w:t>
      </w:r>
    </w:p>
    <w:p w14:paraId="646EA766" w14:textId="3EF195C7"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Bilgi kaynaklarının 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14:paraId="0418EC18" w14:textId="6354340D"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Bilgi Teknolojilerinin (Disk Storage Veri tabanı dataları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w:t>
      </w:r>
    </w:p>
    <w:p w14:paraId="0D03F89E" w14:textId="1C42DC0E"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Yetkilendirilmiş personel tarafından imhası gerçekleşen veri depolama üniteleri için ürünlerin seri numaraları ve adet bilgisini içerecek şekilde “Disk İmha Formu” doldurulmalı ve imza altına alınmalıdır.</w:t>
      </w:r>
    </w:p>
    <w:p w14:paraId="6C656AC9" w14:textId="0B4F4A55"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Kırılan parçaların fiziksel muayene ile tamamen tahrip edilip edilmediğinin kontrolü yapılmalıdır. Tamamen tahrip edilememiş parçalarının delme, kesme makinaları ile kullanılamaz hale getirilmelidir.</w:t>
      </w:r>
    </w:p>
    <w:p w14:paraId="09BE935D" w14:textId="1AB1D90D"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Kullanıcılar arasında devredilecek bilgisayarların formatlama işlemi gerçekleştirilmeden başka bir personele verilmemelidir.</w:t>
      </w:r>
    </w:p>
    <w:p w14:paraId="33E08949" w14:textId="4B66FD4C" w:rsidR="00EA62BC"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Yeniden kullanılması planlanan disklere, içlerinde yer alan bilgilerin yetkisiz kişilerin eline geçmesini engellemek maksadıyla ‘güvenli sil’ (üzerine yazma) işlemi yapılır. Güvenli silme işlemi, manyetik medya ve yeniden yazılabilir optik medya üzerine en az yedi kez 0 ve 1’lerden oluşan rastgele veriler yazarak eski verinin kurtarılmasının önüne geçilmesi işlemidir.</w:t>
      </w:r>
    </w:p>
    <w:p w14:paraId="795327BD" w14:textId="5076E1AA" w:rsidR="004A6AEF" w:rsidRPr="00775305" w:rsidRDefault="00EA62BC" w:rsidP="00775305">
      <w:pPr>
        <w:pStyle w:val="ListeParagraf"/>
        <w:numPr>
          <w:ilvl w:val="0"/>
          <w:numId w:val="13"/>
        </w:numPr>
        <w:ind w:left="426"/>
        <w:jc w:val="both"/>
        <w:rPr>
          <w:rFonts w:ascii="Times New Roman" w:hAnsi="Times New Roman" w:cs="Times New Roman"/>
        </w:rPr>
      </w:pPr>
      <w:r w:rsidRPr="00775305">
        <w:rPr>
          <w:rFonts w:ascii="Times New Roman" w:hAnsi="Times New Roman" w:cs="Times New Roman"/>
        </w:rPr>
        <w:t>Kullanılamaz durumdaki bilgisayarların hurdaya ayırma (taşınır kayıttan düşme) işlemi yapılmadan önce veri depolama üniteleri (harddisk) mutlaka imha edilmelidir. İmha sonrası çıkan son ürün sınıflarına göre ayrılarak belirlenmiş/belirlenecek yerlere (kurum, kuruluş, merkez vb.) iletilecektir.</w:t>
      </w:r>
    </w:p>
    <w:p w14:paraId="7AC73BB8" w14:textId="629A2DBA" w:rsidR="00A61F37" w:rsidRPr="00775305" w:rsidRDefault="00045080" w:rsidP="00775305">
      <w:pPr>
        <w:ind w:left="142"/>
        <w:jc w:val="both"/>
        <w:rPr>
          <w:b/>
          <w:sz w:val="22"/>
          <w:szCs w:val="22"/>
        </w:rPr>
      </w:pPr>
      <w:r w:rsidRPr="00775305">
        <w:rPr>
          <w:b/>
          <w:sz w:val="22"/>
          <w:szCs w:val="22"/>
        </w:rPr>
        <w:t>YAPTIRIM</w:t>
      </w:r>
    </w:p>
    <w:p w14:paraId="7BE68146" w14:textId="71DC0547" w:rsidR="00045080" w:rsidRPr="00775305" w:rsidRDefault="00045080" w:rsidP="00775305">
      <w:pPr>
        <w:pStyle w:val="ListeParagraf"/>
        <w:numPr>
          <w:ilvl w:val="0"/>
          <w:numId w:val="14"/>
        </w:numPr>
        <w:ind w:left="426"/>
        <w:jc w:val="both"/>
        <w:rPr>
          <w:rFonts w:ascii="Times New Roman" w:hAnsi="Times New Roman" w:cs="Times New Roman"/>
        </w:rPr>
      </w:pPr>
      <w:r w:rsidRPr="00775305">
        <w:rPr>
          <w:rFonts w:ascii="Times New Roman" w:hAnsi="Times New Roman" w:cs="Times New Roman"/>
        </w:rPr>
        <w:t>Bilgi Güvenliği Politikalarının ve Prosedürlerinin ihlali durumunda, Bilgi Güvenliği Disiplin Prosedürü dokümanında belirtilen hususlar ve ilgili maddeleri esas alınarak işlem yapılır.</w:t>
      </w:r>
    </w:p>
    <w:sectPr w:rsidR="00045080" w:rsidRPr="00775305" w:rsidSect="005B6E01">
      <w:headerReference w:type="default" r:id="rId8"/>
      <w:footerReference w:type="default" r:id="rId9"/>
      <w:pgSz w:w="11906" w:h="16838"/>
      <w:pgMar w:top="2410" w:right="849" w:bottom="1"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A2A7" w14:textId="77777777" w:rsidR="000E7F60" w:rsidRDefault="000E7F60" w:rsidP="00A91BFE">
      <w:r>
        <w:separator/>
      </w:r>
    </w:p>
  </w:endnote>
  <w:endnote w:type="continuationSeparator" w:id="0">
    <w:p w14:paraId="1C2DAD51" w14:textId="77777777" w:rsidR="000E7F60" w:rsidRDefault="000E7F60" w:rsidP="00A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694C" w14:textId="3B27DD19" w:rsidR="00A61F37" w:rsidRDefault="00A61F37">
    <w:pPr>
      <w:pStyle w:val="Altbilgi"/>
    </w:pPr>
  </w:p>
  <w:p w14:paraId="43417452" w14:textId="77777777" w:rsidR="00A61F37" w:rsidRDefault="00A61F37" w:rsidP="00A61F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A756E" w14:textId="77777777" w:rsidR="000E7F60" w:rsidRDefault="000E7F60" w:rsidP="00A91BFE">
      <w:r>
        <w:separator/>
      </w:r>
    </w:p>
  </w:footnote>
  <w:footnote w:type="continuationSeparator" w:id="0">
    <w:p w14:paraId="3EBC9700" w14:textId="77777777" w:rsidR="000E7F60" w:rsidRDefault="000E7F60" w:rsidP="00A9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CF69" w14:textId="77777777" w:rsidR="00A56A1C" w:rsidRPr="006736B1" w:rsidRDefault="00A56A1C">
    <w:pPr>
      <w:rPr>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C9681A" w:rsidRPr="006736B1" w14:paraId="12CAE733" w14:textId="77777777" w:rsidTr="00946A1F">
      <w:trPr>
        <w:trHeight w:val="1026"/>
      </w:trPr>
      <w:tc>
        <w:tcPr>
          <w:tcW w:w="2122" w:type="dxa"/>
          <w:vAlign w:val="center"/>
        </w:tcPr>
        <w:p w14:paraId="4F9DA145" w14:textId="77777777" w:rsidR="00C9681A" w:rsidRPr="006736B1" w:rsidRDefault="00C9681A" w:rsidP="001D1463">
          <w:pPr>
            <w:widowControl w:val="0"/>
            <w:autoSpaceDE w:val="0"/>
            <w:autoSpaceDN w:val="0"/>
            <w:jc w:val="center"/>
            <w:rPr>
              <w:rFonts w:eastAsia="Arial"/>
              <w:b/>
              <w:sz w:val="22"/>
              <w:szCs w:val="22"/>
              <w:lang w:val="en-US" w:bidi="en-US"/>
            </w:rPr>
          </w:pPr>
          <w:r w:rsidRPr="006736B1">
            <w:rPr>
              <w:noProof/>
              <w:sz w:val="22"/>
              <w:szCs w:val="22"/>
            </w:rPr>
            <w:drawing>
              <wp:inline distT="0" distB="0" distL="0" distR="0" wp14:anchorId="5BBE43A0" wp14:editId="2D3536F4">
                <wp:extent cx="767643" cy="729276"/>
                <wp:effectExtent l="0" t="0" r="0" b="0"/>
                <wp:docPr id="2" name="Resim 2"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6D40C1C2" w14:textId="77777777" w:rsidR="00C9681A" w:rsidRPr="006736B1" w:rsidRDefault="00C9681A" w:rsidP="00591DB2">
          <w:pPr>
            <w:widowControl w:val="0"/>
            <w:autoSpaceDE w:val="0"/>
            <w:autoSpaceDN w:val="0"/>
            <w:jc w:val="center"/>
            <w:rPr>
              <w:rFonts w:eastAsia="Arial"/>
              <w:sz w:val="22"/>
              <w:szCs w:val="22"/>
              <w:lang w:val="en-US" w:bidi="en-US"/>
            </w:rPr>
          </w:pPr>
          <w:r w:rsidRPr="006736B1">
            <w:rPr>
              <w:rFonts w:eastAsia="Arial"/>
              <w:sz w:val="22"/>
              <w:szCs w:val="22"/>
              <w:lang w:val="en-US" w:bidi="en-US"/>
            </w:rPr>
            <w:t xml:space="preserve">T.C. </w:t>
          </w:r>
        </w:p>
        <w:p w14:paraId="68562CAE" w14:textId="77777777" w:rsidR="00C9681A" w:rsidRPr="006736B1" w:rsidRDefault="00C9681A" w:rsidP="00591DB2">
          <w:pPr>
            <w:widowControl w:val="0"/>
            <w:autoSpaceDE w:val="0"/>
            <w:autoSpaceDN w:val="0"/>
            <w:jc w:val="center"/>
            <w:rPr>
              <w:rFonts w:eastAsia="Arial"/>
              <w:sz w:val="22"/>
              <w:szCs w:val="22"/>
              <w:lang w:val="en-US" w:bidi="en-US"/>
            </w:rPr>
          </w:pPr>
          <w:r w:rsidRPr="006736B1">
            <w:rPr>
              <w:rFonts w:eastAsia="Arial"/>
              <w:sz w:val="22"/>
              <w:szCs w:val="22"/>
              <w:lang w:val="en-US" w:bidi="en-US"/>
            </w:rPr>
            <w:t xml:space="preserve">SAĞLIK BAKANLIĞI </w:t>
          </w:r>
        </w:p>
        <w:p w14:paraId="4CFCFD21" w14:textId="77777777" w:rsidR="00C9681A" w:rsidRPr="006736B1" w:rsidRDefault="00C9681A" w:rsidP="00591DB2">
          <w:pPr>
            <w:widowControl w:val="0"/>
            <w:autoSpaceDE w:val="0"/>
            <w:autoSpaceDN w:val="0"/>
            <w:jc w:val="center"/>
            <w:rPr>
              <w:rFonts w:eastAsia="Arial"/>
              <w:sz w:val="22"/>
              <w:szCs w:val="22"/>
              <w:lang w:val="en-US" w:bidi="en-US"/>
            </w:rPr>
          </w:pPr>
          <w:r w:rsidRPr="006736B1">
            <w:rPr>
              <w:rFonts w:eastAsia="Arial"/>
              <w:sz w:val="22"/>
              <w:szCs w:val="22"/>
              <w:lang w:val="en-US" w:bidi="en-US"/>
            </w:rPr>
            <w:t>ÇORUM İL SAĞLIK MÜDÜRLÜĞÜ</w:t>
          </w:r>
        </w:p>
        <w:p w14:paraId="7F241C46" w14:textId="008936C8" w:rsidR="00652B05" w:rsidRPr="006736B1" w:rsidRDefault="006736B1" w:rsidP="00652B05">
          <w:pPr>
            <w:tabs>
              <w:tab w:val="left" w:pos="1020"/>
              <w:tab w:val="center" w:pos="4030"/>
            </w:tabs>
            <w:jc w:val="center"/>
            <w:rPr>
              <w:b/>
              <w:sz w:val="22"/>
              <w:szCs w:val="22"/>
            </w:rPr>
          </w:pPr>
          <w:r w:rsidRPr="006736B1">
            <w:rPr>
              <w:b/>
              <w:sz w:val="22"/>
              <w:szCs w:val="22"/>
            </w:rPr>
            <w:t xml:space="preserve">SUNGURLU DEVLET </w:t>
          </w:r>
          <w:r w:rsidR="00652B05" w:rsidRPr="006736B1">
            <w:rPr>
              <w:b/>
              <w:sz w:val="22"/>
              <w:szCs w:val="22"/>
            </w:rPr>
            <w:t xml:space="preserve"> HASTANESİ</w:t>
          </w:r>
        </w:p>
        <w:p w14:paraId="13DFFBC8" w14:textId="08BC7552" w:rsidR="00C9681A" w:rsidRPr="006736B1" w:rsidRDefault="00883B3D" w:rsidP="00883B3D">
          <w:pPr>
            <w:tabs>
              <w:tab w:val="left" w:pos="1020"/>
              <w:tab w:val="center" w:pos="4030"/>
            </w:tabs>
            <w:jc w:val="center"/>
            <w:rPr>
              <w:rFonts w:eastAsia="Arial"/>
              <w:b/>
              <w:sz w:val="22"/>
              <w:szCs w:val="22"/>
              <w:lang w:val="en-US" w:bidi="en-US"/>
            </w:rPr>
          </w:pPr>
          <w:r w:rsidRPr="006736B1">
            <w:rPr>
              <w:rFonts w:eastAsiaTheme="minorHAnsi"/>
              <w:b/>
              <w:bCs/>
              <w:color w:val="000000"/>
              <w:sz w:val="22"/>
              <w:szCs w:val="22"/>
              <w:lang w:eastAsia="en-US"/>
            </w:rPr>
            <w:t>BİLGİ KAYNAKLARI ATIK VE İMHA</w:t>
          </w:r>
          <w:r w:rsidR="00634F31" w:rsidRPr="006736B1">
            <w:rPr>
              <w:rFonts w:eastAsiaTheme="minorHAnsi"/>
              <w:b/>
              <w:bCs/>
              <w:color w:val="000000"/>
              <w:sz w:val="22"/>
              <w:szCs w:val="22"/>
              <w:lang w:eastAsia="en-US"/>
            </w:rPr>
            <w:t xml:space="preserve"> </w:t>
          </w:r>
          <w:r w:rsidR="006063DD" w:rsidRPr="006736B1">
            <w:rPr>
              <w:rFonts w:eastAsiaTheme="minorHAnsi"/>
              <w:b/>
              <w:bCs/>
              <w:color w:val="000000"/>
              <w:sz w:val="22"/>
              <w:szCs w:val="22"/>
              <w:lang w:eastAsia="en-US"/>
            </w:rPr>
            <w:t>PROSEDÜRÜ</w:t>
          </w:r>
        </w:p>
      </w:tc>
    </w:tr>
    <w:tr w:rsidR="00946A1F" w:rsidRPr="006736B1" w14:paraId="2C64E76F" w14:textId="77777777" w:rsidTr="00946A1F">
      <w:trPr>
        <w:trHeight w:val="207"/>
      </w:trPr>
      <w:tc>
        <w:tcPr>
          <w:tcW w:w="2122" w:type="dxa"/>
        </w:tcPr>
        <w:p w14:paraId="0D144435" w14:textId="77777777" w:rsidR="00946A1F" w:rsidRPr="006736B1" w:rsidRDefault="00946A1F" w:rsidP="00946A1F">
          <w:pPr>
            <w:jc w:val="center"/>
            <w:rPr>
              <w:sz w:val="22"/>
              <w:szCs w:val="22"/>
            </w:rPr>
          </w:pPr>
          <w:r w:rsidRPr="006736B1">
            <w:rPr>
              <w:sz w:val="22"/>
              <w:szCs w:val="22"/>
            </w:rPr>
            <w:t>Doküman Kodu</w:t>
          </w:r>
        </w:p>
      </w:tc>
      <w:tc>
        <w:tcPr>
          <w:tcW w:w="2551" w:type="dxa"/>
        </w:tcPr>
        <w:p w14:paraId="5D894CF7" w14:textId="77777777" w:rsidR="00946A1F" w:rsidRPr="006736B1" w:rsidRDefault="00946A1F" w:rsidP="00946A1F">
          <w:pPr>
            <w:jc w:val="center"/>
            <w:rPr>
              <w:bCs/>
              <w:color w:val="000000"/>
              <w:sz w:val="22"/>
              <w:szCs w:val="22"/>
            </w:rPr>
          </w:pPr>
          <w:r w:rsidRPr="006736B1">
            <w:rPr>
              <w:bCs/>
              <w:color w:val="000000"/>
              <w:sz w:val="22"/>
              <w:szCs w:val="22"/>
            </w:rPr>
            <w:t>Yayın Tarihi</w:t>
          </w:r>
        </w:p>
      </w:tc>
      <w:tc>
        <w:tcPr>
          <w:tcW w:w="2268" w:type="dxa"/>
        </w:tcPr>
        <w:p w14:paraId="775A83E8" w14:textId="77777777" w:rsidR="00946A1F" w:rsidRPr="006736B1" w:rsidRDefault="00946A1F" w:rsidP="00946A1F">
          <w:pPr>
            <w:jc w:val="center"/>
            <w:rPr>
              <w:sz w:val="22"/>
              <w:szCs w:val="22"/>
            </w:rPr>
          </w:pPr>
          <w:r w:rsidRPr="006736B1">
            <w:rPr>
              <w:bCs/>
              <w:color w:val="000000"/>
              <w:sz w:val="22"/>
              <w:szCs w:val="22"/>
            </w:rPr>
            <w:t>Revizyon Tarihi</w:t>
          </w:r>
        </w:p>
      </w:tc>
      <w:tc>
        <w:tcPr>
          <w:tcW w:w="1786" w:type="dxa"/>
        </w:tcPr>
        <w:p w14:paraId="668355DD" w14:textId="77777777" w:rsidR="00946A1F" w:rsidRPr="006736B1" w:rsidRDefault="00946A1F" w:rsidP="00946A1F">
          <w:pPr>
            <w:jc w:val="center"/>
            <w:rPr>
              <w:sz w:val="22"/>
              <w:szCs w:val="22"/>
            </w:rPr>
          </w:pPr>
          <w:r w:rsidRPr="006736B1">
            <w:rPr>
              <w:bCs/>
              <w:color w:val="000000"/>
              <w:sz w:val="22"/>
              <w:szCs w:val="22"/>
            </w:rPr>
            <w:t>Revizyon No</w:t>
          </w:r>
        </w:p>
      </w:tc>
      <w:tc>
        <w:tcPr>
          <w:tcW w:w="1936" w:type="dxa"/>
        </w:tcPr>
        <w:p w14:paraId="5781DF6B" w14:textId="77777777" w:rsidR="00946A1F" w:rsidRPr="006736B1" w:rsidRDefault="00946A1F" w:rsidP="00946A1F">
          <w:pPr>
            <w:jc w:val="center"/>
            <w:rPr>
              <w:sz w:val="22"/>
              <w:szCs w:val="22"/>
            </w:rPr>
          </w:pPr>
          <w:r w:rsidRPr="006736B1">
            <w:rPr>
              <w:bCs/>
              <w:color w:val="000000"/>
              <w:sz w:val="22"/>
              <w:szCs w:val="22"/>
            </w:rPr>
            <w:t>Sayfa No/Sayısı</w:t>
          </w:r>
        </w:p>
      </w:tc>
    </w:tr>
    <w:tr w:rsidR="00946A1F" w:rsidRPr="006736B1" w14:paraId="6ABC9A92" w14:textId="77777777" w:rsidTr="00946A1F">
      <w:trPr>
        <w:trHeight w:val="140"/>
      </w:trPr>
      <w:tc>
        <w:tcPr>
          <w:tcW w:w="2122" w:type="dxa"/>
        </w:tcPr>
        <w:p w14:paraId="360F65D1" w14:textId="2B074543" w:rsidR="00946A1F" w:rsidRPr="006736B1" w:rsidRDefault="006736B1" w:rsidP="00946A1F">
          <w:pPr>
            <w:jc w:val="center"/>
            <w:rPr>
              <w:sz w:val="22"/>
              <w:szCs w:val="22"/>
            </w:rPr>
          </w:pPr>
          <w:r w:rsidRPr="006736B1">
            <w:rPr>
              <w:sz w:val="22"/>
              <w:szCs w:val="22"/>
            </w:rPr>
            <w:t>BY.PR.06</w:t>
          </w:r>
        </w:p>
      </w:tc>
      <w:tc>
        <w:tcPr>
          <w:tcW w:w="2551" w:type="dxa"/>
        </w:tcPr>
        <w:p w14:paraId="07C1CA43" w14:textId="50F8F46E" w:rsidR="00946A1F" w:rsidRPr="006736B1" w:rsidRDefault="006736B1" w:rsidP="00D469ED">
          <w:pPr>
            <w:jc w:val="center"/>
            <w:rPr>
              <w:sz w:val="22"/>
              <w:szCs w:val="22"/>
            </w:rPr>
          </w:pPr>
          <w:r w:rsidRPr="006736B1">
            <w:rPr>
              <w:sz w:val="22"/>
              <w:szCs w:val="22"/>
            </w:rPr>
            <w:t>27.07.2021</w:t>
          </w:r>
        </w:p>
      </w:tc>
      <w:tc>
        <w:tcPr>
          <w:tcW w:w="2268" w:type="dxa"/>
        </w:tcPr>
        <w:p w14:paraId="30791CD2" w14:textId="79C6042D" w:rsidR="00946A1F" w:rsidRPr="006736B1" w:rsidRDefault="006736B1" w:rsidP="00946A1F">
          <w:pPr>
            <w:jc w:val="center"/>
            <w:rPr>
              <w:sz w:val="22"/>
              <w:szCs w:val="22"/>
            </w:rPr>
          </w:pPr>
          <w:r w:rsidRPr="006736B1">
            <w:rPr>
              <w:sz w:val="22"/>
              <w:szCs w:val="22"/>
            </w:rPr>
            <w:t>0000</w:t>
          </w:r>
        </w:p>
      </w:tc>
      <w:tc>
        <w:tcPr>
          <w:tcW w:w="1786" w:type="dxa"/>
        </w:tcPr>
        <w:p w14:paraId="31536BC6" w14:textId="3C9B1D32" w:rsidR="00946A1F" w:rsidRPr="006736B1" w:rsidRDefault="006736B1" w:rsidP="00946A1F">
          <w:pPr>
            <w:jc w:val="center"/>
            <w:rPr>
              <w:sz w:val="22"/>
              <w:szCs w:val="22"/>
            </w:rPr>
          </w:pPr>
          <w:r w:rsidRPr="006736B1">
            <w:rPr>
              <w:sz w:val="22"/>
              <w:szCs w:val="22"/>
            </w:rPr>
            <w:t>00</w:t>
          </w:r>
        </w:p>
      </w:tc>
      <w:tc>
        <w:tcPr>
          <w:tcW w:w="1936" w:type="dxa"/>
        </w:tcPr>
        <w:p w14:paraId="685A4958" w14:textId="324FF206" w:rsidR="00946A1F" w:rsidRPr="006736B1" w:rsidRDefault="00946A1F" w:rsidP="00946A1F">
          <w:pPr>
            <w:jc w:val="center"/>
            <w:rPr>
              <w:sz w:val="22"/>
              <w:szCs w:val="22"/>
            </w:rPr>
          </w:pPr>
          <w:r w:rsidRPr="006736B1">
            <w:rPr>
              <w:sz w:val="22"/>
              <w:szCs w:val="22"/>
            </w:rPr>
            <w:fldChar w:fldCharType="begin"/>
          </w:r>
          <w:r w:rsidRPr="006736B1">
            <w:rPr>
              <w:sz w:val="22"/>
              <w:szCs w:val="22"/>
            </w:rPr>
            <w:instrText xml:space="preserve"> PAGE </w:instrText>
          </w:r>
          <w:r w:rsidRPr="006736B1">
            <w:rPr>
              <w:sz w:val="22"/>
              <w:szCs w:val="22"/>
            </w:rPr>
            <w:fldChar w:fldCharType="separate"/>
          </w:r>
          <w:r w:rsidR="00F5122A">
            <w:rPr>
              <w:noProof/>
              <w:sz w:val="22"/>
              <w:szCs w:val="22"/>
            </w:rPr>
            <w:t>1</w:t>
          </w:r>
          <w:r w:rsidRPr="006736B1">
            <w:rPr>
              <w:sz w:val="22"/>
              <w:szCs w:val="22"/>
            </w:rPr>
            <w:fldChar w:fldCharType="end"/>
          </w:r>
          <w:r w:rsidRPr="006736B1">
            <w:rPr>
              <w:sz w:val="22"/>
              <w:szCs w:val="22"/>
            </w:rPr>
            <w:t>/</w:t>
          </w:r>
          <w:r w:rsidRPr="006736B1">
            <w:rPr>
              <w:sz w:val="22"/>
              <w:szCs w:val="22"/>
            </w:rPr>
            <w:fldChar w:fldCharType="begin"/>
          </w:r>
          <w:r w:rsidRPr="006736B1">
            <w:rPr>
              <w:sz w:val="22"/>
              <w:szCs w:val="22"/>
            </w:rPr>
            <w:instrText xml:space="preserve"> NUMPAGES </w:instrText>
          </w:r>
          <w:r w:rsidRPr="006736B1">
            <w:rPr>
              <w:sz w:val="22"/>
              <w:szCs w:val="22"/>
            </w:rPr>
            <w:fldChar w:fldCharType="separate"/>
          </w:r>
          <w:r w:rsidR="00F5122A">
            <w:rPr>
              <w:noProof/>
              <w:sz w:val="22"/>
              <w:szCs w:val="22"/>
            </w:rPr>
            <w:t>1</w:t>
          </w:r>
          <w:r w:rsidRPr="006736B1">
            <w:rPr>
              <w:sz w:val="22"/>
              <w:szCs w:val="22"/>
            </w:rPr>
            <w:fldChar w:fldCharType="end"/>
          </w:r>
        </w:p>
      </w:tc>
    </w:tr>
  </w:tbl>
  <w:p w14:paraId="6082B891" w14:textId="77777777" w:rsidR="00A56A1C" w:rsidRPr="006736B1" w:rsidRDefault="00A56A1C" w:rsidP="00946A1F">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45F5D0D"/>
    <w:multiLevelType w:val="hybridMultilevel"/>
    <w:tmpl w:val="2DCA1D2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27F7769D"/>
    <w:multiLevelType w:val="hybridMultilevel"/>
    <w:tmpl w:val="EEA84B1C"/>
    <w:lvl w:ilvl="0" w:tplc="0330C1A0">
      <w:start w:val="1"/>
      <w:numFmt w:val="lowerLetter"/>
      <w:lvlText w:val="%1)"/>
      <w:lvlJc w:val="left"/>
      <w:pPr>
        <w:ind w:left="1145" w:hanging="360"/>
      </w:pPr>
      <w:rPr>
        <w:b/>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nsid w:val="29D51B2E"/>
    <w:multiLevelType w:val="hybridMultilevel"/>
    <w:tmpl w:val="C35EA1D2"/>
    <w:lvl w:ilvl="0" w:tplc="F78076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3412"/>
        </w:tabs>
        <w:ind w:left="3412"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nsid w:val="2BA340E5"/>
    <w:multiLevelType w:val="hybridMultilevel"/>
    <w:tmpl w:val="EE08530A"/>
    <w:lvl w:ilvl="0" w:tplc="179E7C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C1488A"/>
    <w:multiLevelType w:val="hybridMultilevel"/>
    <w:tmpl w:val="9B62A29E"/>
    <w:lvl w:ilvl="0" w:tplc="2BC0E480">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nsid w:val="2F01052E"/>
    <w:multiLevelType w:val="hybridMultilevel"/>
    <w:tmpl w:val="24E01892"/>
    <w:lvl w:ilvl="0" w:tplc="53FA035C">
      <w:start w:val="1"/>
      <w:numFmt w:val="decimal"/>
      <w:lvlText w:val="4.%1"/>
      <w:lvlJc w:val="left"/>
      <w:pPr>
        <w:ind w:left="847" w:hanging="705"/>
      </w:pPr>
      <w:rPr>
        <w:rFonts w:ascii="Arial" w:hAnsi="Arial" w:cs="Arial"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F8F4D07"/>
    <w:multiLevelType w:val="hybridMultilevel"/>
    <w:tmpl w:val="7D9A1F56"/>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33A1763C"/>
    <w:multiLevelType w:val="hybridMultilevel"/>
    <w:tmpl w:val="7028264E"/>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4690341F"/>
    <w:multiLevelType w:val="hybridMultilevel"/>
    <w:tmpl w:val="7BE43AF4"/>
    <w:lvl w:ilvl="0" w:tplc="041F0003">
      <w:start w:val="1"/>
      <w:numFmt w:val="bullet"/>
      <w:lvlText w:val="o"/>
      <w:lvlJc w:val="left"/>
      <w:pPr>
        <w:ind w:left="862" w:hanging="360"/>
      </w:pPr>
      <w:rPr>
        <w:rFonts w:ascii="Courier New" w:hAnsi="Courier New" w:cs="Courier New"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52427F63"/>
    <w:multiLevelType w:val="hybridMultilevel"/>
    <w:tmpl w:val="7B9EBB4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7CB51B5"/>
    <w:multiLevelType w:val="hybridMultilevel"/>
    <w:tmpl w:val="7408E61A"/>
    <w:lvl w:ilvl="0" w:tplc="402E7F1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591D7AEC"/>
    <w:multiLevelType w:val="hybridMultilevel"/>
    <w:tmpl w:val="E6C222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C3654F"/>
    <w:multiLevelType w:val="hybridMultilevel"/>
    <w:tmpl w:val="BC580B92"/>
    <w:lvl w:ilvl="0" w:tplc="3D1A868A">
      <w:start w:val="1"/>
      <w:numFmt w:val="decimal"/>
      <w:lvlText w:val="5.1.%1"/>
      <w:lvlJc w:val="left"/>
      <w:pPr>
        <w:ind w:left="720" w:hanging="360"/>
      </w:pPr>
      <w:rPr>
        <w:rFonts w:hint="default"/>
        <w:b/>
      </w:rPr>
    </w:lvl>
    <w:lvl w:ilvl="1" w:tplc="3D1A868A">
      <w:start w:val="1"/>
      <w:numFmt w:val="decimal"/>
      <w:lvlText w:val="5.1.%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8"/>
  </w:num>
  <w:num w:numId="5">
    <w:abstractNumId w:val="12"/>
  </w:num>
  <w:num w:numId="6">
    <w:abstractNumId w:val="5"/>
  </w:num>
  <w:num w:numId="7">
    <w:abstractNumId w:val="2"/>
  </w:num>
  <w:num w:numId="8">
    <w:abstractNumId w:val="6"/>
  </w:num>
  <w:num w:numId="9">
    <w:abstractNumId w:val="13"/>
  </w:num>
  <w:num w:numId="10">
    <w:abstractNumId w:val="7"/>
  </w:num>
  <w:num w:numId="11">
    <w:abstractNumId w:val="3"/>
  </w:num>
  <w:num w:numId="12">
    <w:abstractNumId w:val="14"/>
  </w:num>
  <w:num w:numId="13">
    <w:abstractNumId w:val="1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3"/>
    <w:rsid w:val="00000E18"/>
    <w:rsid w:val="00006965"/>
    <w:rsid w:val="00016B07"/>
    <w:rsid w:val="00032307"/>
    <w:rsid w:val="00037A20"/>
    <w:rsid w:val="00045080"/>
    <w:rsid w:val="00046FC8"/>
    <w:rsid w:val="00047A9C"/>
    <w:rsid w:val="00050675"/>
    <w:rsid w:val="0008213A"/>
    <w:rsid w:val="000C31DF"/>
    <w:rsid w:val="000D7627"/>
    <w:rsid w:val="000E1597"/>
    <w:rsid w:val="000E6621"/>
    <w:rsid w:val="000E7F60"/>
    <w:rsid w:val="000F5246"/>
    <w:rsid w:val="00102CC8"/>
    <w:rsid w:val="001148C1"/>
    <w:rsid w:val="00125689"/>
    <w:rsid w:val="0013739D"/>
    <w:rsid w:val="00150EF8"/>
    <w:rsid w:val="00163897"/>
    <w:rsid w:val="00171AB1"/>
    <w:rsid w:val="00171D55"/>
    <w:rsid w:val="00192832"/>
    <w:rsid w:val="001D1463"/>
    <w:rsid w:val="001D2AE2"/>
    <w:rsid w:val="002003A8"/>
    <w:rsid w:val="00204EFF"/>
    <w:rsid w:val="00213457"/>
    <w:rsid w:val="0022342C"/>
    <w:rsid w:val="00232304"/>
    <w:rsid w:val="002359F6"/>
    <w:rsid w:val="002579F0"/>
    <w:rsid w:val="00262E81"/>
    <w:rsid w:val="00264868"/>
    <w:rsid w:val="002730B4"/>
    <w:rsid w:val="002850CF"/>
    <w:rsid w:val="0028648F"/>
    <w:rsid w:val="002A20F0"/>
    <w:rsid w:val="002B2A09"/>
    <w:rsid w:val="002E4911"/>
    <w:rsid w:val="00331A83"/>
    <w:rsid w:val="00335F23"/>
    <w:rsid w:val="00337F3D"/>
    <w:rsid w:val="00356E42"/>
    <w:rsid w:val="00370887"/>
    <w:rsid w:val="00392F04"/>
    <w:rsid w:val="003A51EB"/>
    <w:rsid w:val="003B5321"/>
    <w:rsid w:val="003D04CA"/>
    <w:rsid w:val="003E3951"/>
    <w:rsid w:val="004100B3"/>
    <w:rsid w:val="0041677C"/>
    <w:rsid w:val="00445DDD"/>
    <w:rsid w:val="004A5E12"/>
    <w:rsid w:val="004A6AEF"/>
    <w:rsid w:val="004B5EC3"/>
    <w:rsid w:val="004D0064"/>
    <w:rsid w:val="004E16DE"/>
    <w:rsid w:val="00505CC8"/>
    <w:rsid w:val="0050667C"/>
    <w:rsid w:val="0054689E"/>
    <w:rsid w:val="00580AA6"/>
    <w:rsid w:val="00586056"/>
    <w:rsid w:val="00591DB2"/>
    <w:rsid w:val="005B27F2"/>
    <w:rsid w:val="005B6E01"/>
    <w:rsid w:val="005C23A7"/>
    <w:rsid w:val="005C29C4"/>
    <w:rsid w:val="005D5FAD"/>
    <w:rsid w:val="006063DD"/>
    <w:rsid w:val="00612207"/>
    <w:rsid w:val="006226CC"/>
    <w:rsid w:val="00634F31"/>
    <w:rsid w:val="00652B05"/>
    <w:rsid w:val="00671142"/>
    <w:rsid w:val="006736B1"/>
    <w:rsid w:val="0068577C"/>
    <w:rsid w:val="006A16BE"/>
    <w:rsid w:val="006A374D"/>
    <w:rsid w:val="006E2837"/>
    <w:rsid w:val="006E3048"/>
    <w:rsid w:val="006E4234"/>
    <w:rsid w:val="006E7879"/>
    <w:rsid w:val="00706E9E"/>
    <w:rsid w:val="00741117"/>
    <w:rsid w:val="00766410"/>
    <w:rsid w:val="00767059"/>
    <w:rsid w:val="007729C9"/>
    <w:rsid w:val="00775305"/>
    <w:rsid w:val="007A1DE8"/>
    <w:rsid w:val="007C6A4A"/>
    <w:rsid w:val="007D3C83"/>
    <w:rsid w:val="007F44F6"/>
    <w:rsid w:val="007F535E"/>
    <w:rsid w:val="00801CF4"/>
    <w:rsid w:val="00842DB1"/>
    <w:rsid w:val="00866E04"/>
    <w:rsid w:val="00872C05"/>
    <w:rsid w:val="008765A9"/>
    <w:rsid w:val="00883B3D"/>
    <w:rsid w:val="00901F5C"/>
    <w:rsid w:val="00902B53"/>
    <w:rsid w:val="00907E04"/>
    <w:rsid w:val="0091223F"/>
    <w:rsid w:val="00914956"/>
    <w:rsid w:val="00945632"/>
    <w:rsid w:val="00946A1F"/>
    <w:rsid w:val="009B0E82"/>
    <w:rsid w:val="009C7657"/>
    <w:rsid w:val="009E12A2"/>
    <w:rsid w:val="00A0331E"/>
    <w:rsid w:val="00A213D8"/>
    <w:rsid w:val="00A37E2A"/>
    <w:rsid w:val="00A453A5"/>
    <w:rsid w:val="00A458CB"/>
    <w:rsid w:val="00A56A1C"/>
    <w:rsid w:val="00A61F37"/>
    <w:rsid w:val="00A91BFE"/>
    <w:rsid w:val="00AD1B51"/>
    <w:rsid w:val="00AE2BAF"/>
    <w:rsid w:val="00AE2DF4"/>
    <w:rsid w:val="00AE76C8"/>
    <w:rsid w:val="00B0040B"/>
    <w:rsid w:val="00B20298"/>
    <w:rsid w:val="00B436C5"/>
    <w:rsid w:val="00B43AF2"/>
    <w:rsid w:val="00B4431B"/>
    <w:rsid w:val="00BA05EB"/>
    <w:rsid w:val="00BB02C0"/>
    <w:rsid w:val="00BB2245"/>
    <w:rsid w:val="00BB7A43"/>
    <w:rsid w:val="00BC085F"/>
    <w:rsid w:val="00BE210A"/>
    <w:rsid w:val="00C049BC"/>
    <w:rsid w:val="00C20DCD"/>
    <w:rsid w:val="00C27AC1"/>
    <w:rsid w:val="00C30473"/>
    <w:rsid w:val="00C31385"/>
    <w:rsid w:val="00C53EA9"/>
    <w:rsid w:val="00C7737A"/>
    <w:rsid w:val="00C8584C"/>
    <w:rsid w:val="00C96485"/>
    <w:rsid w:val="00C9681A"/>
    <w:rsid w:val="00CC05C8"/>
    <w:rsid w:val="00CC3DFE"/>
    <w:rsid w:val="00D30565"/>
    <w:rsid w:val="00D40CAC"/>
    <w:rsid w:val="00D41B53"/>
    <w:rsid w:val="00D469ED"/>
    <w:rsid w:val="00D6160E"/>
    <w:rsid w:val="00D668FC"/>
    <w:rsid w:val="00D766B8"/>
    <w:rsid w:val="00D831F0"/>
    <w:rsid w:val="00DA02DD"/>
    <w:rsid w:val="00E04B3B"/>
    <w:rsid w:val="00E10DB9"/>
    <w:rsid w:val="00E123FD"/>
    <w:rsid w:val="00E16437"/>
    <w:rsid w:val="00E65815"/>
    <w:rsid w:val="00EA62BC"/>
    <w:rsid w:val="00ED6628"/>
    <w:rsid w:val="00F075B2"/>
    <w:rsid w:val="00F112D7"/>
    <w:rsid w:val="00F2371C"/>
    <w:rsid w:val="00F37706"/>
    <w:rsid w:val="00F37FF3"/>
    <w:rsid w:val="00F5122A"/>
    <w:rsid w:val="00F575A3"/>
    <w:rsid w:val="00F610F3"/>
    <w:rsid w:val="00FA1DC4"/>
    <w:rsid w:val="00FC20FB"/>
    <w:rsid w:val="00FF411B"/>
    <w:rsid w:val="00FF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iPriority w:val="99"/>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80">
      <w:bodyDiv w:val="1"/>
      <w:marLeft w:val="0"/>
      <w:marRight w:val="0"/>
      <w:marTop w:val="0"/>
      <w:marBottom w:val="0"/>
      <w:divBdr>
        <w:top w:val="none" w:sz="0" w:space="0" w:color="auto"/>
        <w:left w:val="none" w:sz="0" w:space="0" w:color="auto"/>
        <w:bottom w:val="none" w:sz="0" w:space="0" w:color="auto"/>
        <w:right w:val="none" w:sz="0" w:space="0" w:color="auto"/>
      </w:divBdr>
    </w:div>
    <w:div w:id="346953082">
      <w:bodyDiv w:val="1"/>
      <w:marLeft w:val="0"/>
      <w:marRight w:val="0"/>
      <w:marTop w:val="0"/>
      <w:marBottom w:val="0"/>
      <w:divBdr>
        <w:top w:val="none" w:sz="0" w:space="0" w:color="auto"/>
        <w:left w:val="none" w:sz="0" w:space="0" w:color="auto"/>
        <w:bottom w:val="none" w:sz="0" w:space="0" w:color="auto"/>
        <w:right w:val="none" w:sz="0" w:space="0" w:color="auto"/>
      </w:divBdr>
    </w:div>
    <w:div w:id="415171537">
      <w:bodyDiv w:val="1"/>
      <w:marLeft w:val="0"/>
      <w:marRight w:val="0"/>
      <w:marTop w:val="0"/>
      <w:marBottom w:val="0"/>
      <w:divBdr>
        <w:top w:val="none" w:sz="0" w:space="0" w:color="auto"/>
        <w:left w:val="none" w:sz="0" w:space="0" w:color="auto"/>
        <w:bottom w:val="none" w:sz="0" w:space="0" w:color="auto"/>
        <w:right w:val="none" w:sz="0" w:space="0" w:color="auto"/>
      </w:divBdr>
    </w:div>
    <w:div w:id="437482098">
      <w:bodyDiv w:val="1"/>
      <w:marLeft w:val="0"/>
      <w:marRight w:val="0"/>
      <w:marTop w:val="0"/>
      <w:marBottom w:val="0"/>
      <w:divBdr>
        <w:top w:val="none" w:sz="0" w:space="0" w:color="auto"/>
        <w:left w:val="none" w:sz="0" w:space="0" w:color="auto"/>
        <w:bottom w:val="none" w:sz="0" w:space="0" w:color="auto"/>
        <w:right w:val="none" w:sz="0" w:space="0" w:color="auto"/>
      </w:divBdr>
    </w:div>
    <w:div w:id="461508380">
      <w:bodyDiv w:val="1"/>
      <w:marLeft w:val="0"/>
      <w:marRight w:val="0"/>
      <w:marTop w:val="0"/>
      <w:marBottom w:val="0"/>
      <w:divBdr>
        <w:top w:val="none" w:sz="0" w:space="0" w:color="auto"/>
        <w:left w:val="none" w:sz="0" w:space="0" w:color="auto"/>
        <w:bottom w:val="none" w:sz="0" w:space="0" w:color="auto"/>
        <w:right w:val="none" w:sz="0" w:space="0" w:color="auto"/>
      </w:divBdr>
    </w:div>
    <w:div w:id="483811733">
      <w:bodyDiv w:val="1"/>
      <w:marLeft w:val="0"/>
      <w:marRight w:val="0"/>
      <w:marTop w:val="0"/>
      <w:marBottom w:val="0"/>
      <w:divBdr>
        <w:top w:val="none" w:sz="0" w:space="0" w:color="auto"/>
        <w:left w:val="none" w:sz="0" w:space="0" w:color="auto"/>
        <w:bottom w:val="none" w:sz="0" w:space="0" w:color="auto"/>
        <w:right w:val="none" w:sz="0" w:space="0" w:color="auto"/>
      </w:divBdr>
    </w:div>
    <w:div w:id="548151413">
      <w:bodyDiv w:val="1"/>
      <w:marLeft w:val="0"/>
      <w:marRight w:val="0"/>
      <w:marTop w:val="0"/>
      <w:marBottom w:val="0"/>
      <w:divBdr>
        <w:top w:val="none" w:sz="0" w:space="0" w:color="auto"/>
        <w:left w:val="none" w:sz="0" w:space="0" w:color="auto"/>
        <w:bottom w:val="none" w:sz="0" w:space="0" w:color="auto"/>
        <w:right w:val="none" w:sz="0" w:space="0" w:color="auto"/>
      </w:divBdr>
    </w:div>
    <w:div w:id="551766508">
      <w:bodyDiv w:val="1"/>
      <w:marLeft w:val="0"/>
      <w:marRight w:val="0"/>
      <w:marTop w:val="0"/>
      <w:marBottom w:val="0"/>
      <w:divBdr>
        <w:top w:val="none" w:sz="0" w:space="0" w:color="auto"/>
        <w:left w:val="none" w:sz="0" w:space="0" w:color="auto"/>
        <w:bottom w:val="none" w:sz="0" w:space="0" w:color="auto"/>
        <w:right w:val="none" w:sz="0" w:space="0" w:color="auto"/>
      </w:divBdr>
    </w:div>
    <w:div w:id="592012137">
      <w:bodyDiv w:val="1"/>
      <w:marLeft w:val="0"/>
      <w:marRight w:val="0"/>
      <w:marTop w:val="0"/>
      <w:marBottom w:val="0"/>
      <w:divBdr>
        <w:top w:val="none" w:sz="0" w:space="0" w:color="auto"/>
        <w:left w:val="none" w:sz="0" w:space="0" w:color="auto"/>
        <w:bottom w:val="none" w:sz="0" w:space="0" w:color="auto"/>
        <w:right w:val="none" w:sz="0" w:space="0" w:color="auto"/>
      </w:divBdr>
    </w:div>
    <w:div w:id="602998255">
      <w:bodyDiv w:val="1"/>
      <w:marLeft w:val="0"/>
      <w:marRight w:val="0"/>
      <w:marTop w:val="0"/>
      <w:marBottom w:val="0"/>
      <w:divBdr>
        <w:top w:val="none" w:sz="0" w:space="0" w:color="auto"/>
        <w:left w:val="none" w:sz="0" w:space="0" w:color="auto"/>
        <w:bottom w:val="none" w:sz="0" w:space="0" w:color="auto"/>
        <w:right w:val="none" w:sz="0" w:space="0" w:color="auto"/>
      </w:divBdr>
    </w:div>
    <w:div w:id="1095827590">
      <w:bodyDiv w:val="1"/>
      <w:marLeft w:val="0"/>
      <w:marRight w:val="0"/>
      <w:marTop w:val="0"/>
      <w:marBottom w:val="0"/>
      <w:divBdr>
        <w:top w:val="none" w:sz="0" w:space="0" w:color="auto"/>
        <w:left w:val="none" w:sz="0" w:space="0" w:color="auto"/>
        <w:bottom w:val="none" w:sz="0" w:space="0" w:color="auto"/>
        <w:right w:val="none" w:sz="0" w:space="0" w:color="auto"/>
      </w:divBdr>
    </w:div>
    <w:div w:id="1265454000">
      <w:bodyDiv w:val="1"/>
      <w:marLeft w:val="0"/>
      <w:marRight w:val="0"/>
      <w:marTop w:val="0"/>
      <w:marBottom w:val="0"/>
      <w:divBdr>
        <w:top w:val="none" w:sz="0" w:space="0" w:color="auto"/>
        <w:left w:val="none" w:sz="0" w:space="0" w:color="auto"/>
        <w:bottom w:val="none" w:sz="0" w:space="0" w:color="auto"/>
        <w:right w:val="none" w:sz="0" w:space="0" w:color="auto"/>
      </w:divBdr>
    </w:div>
    <w:div w:id="1678193235">
      <w:bodyDiv w:val="1"/>
      <w:marLeft w:val="0"/>
      <w:marRight w:val="0"/>
      <w:marTop w:val="0"/>
      <w:marBottom w:val="0"/>
      <w:divBdr>
        <w:top w:val="none" w:sz="0" w:space="0" w:color="auto"/>
        <w:left w:val="none" w:sz="0" w:space="0" w:color="auto"/>
        <w:bottom w:val="none" w:sz="0" w:space="0" w:color="auto"/>
        <w:right w:val="none" w:sz="0" w:space="0" w:color="auto"/>
      </w:divBdr>
    </w:div>
    <w:div w:id="1765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494</Words>
  <Characters>2819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pol</dc:creator>
  <cp:lastModifiedBy>Arzu ÇIRAKOĞLU</cp:lastModifiedBy>
  <cp:revision>8</cp:revision>
  <cp:lastPrinted>2021-08-13T06:42:00Z</cp:lastPrinted>
  <dcterms:created xsi:type="dcterms:W3CDTF">2021-03-05T20:15:00Z</dcterms:created>
  <dcterms:modified xsi:type="dcterms:W3CDTF">2021-08-13T06:42:00Z</dcterms:modified>
</cp:coreProperties>
</file>